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C" w:rsidRPr="00BB6FDC" w:rsidRDefault="00BB6FDC" w:rsidP="00BB6F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D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в соответствии с ФГОС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специальности СПО 050141 Физическая культура / педагог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6FDC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культуре и спорту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FDC" w:rsidRPr="00BB6FDC" w:rsidRDefault="00BB6FDC" w:rsidP="00BB6F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D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</w:t>
      </w:r>
    </w:p>
    <w:p w:rsidR="00BB6FDC" w:rsidRPr="00BB6FDC" w:rsidRDefault="00BB6FDC" w:rsidP="00BB6F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основной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BB6FDC">
        <w:rPr>
          <w:rFonts w:ascii="Times New Roman" w:hAnsi="Times New Roman" w:cs="Times New Roman"/>
          <w:sz w:val="24"/>
          <w:szCs w:val="24"/>
        </w:rPr>
        <w:t xml:space="preserve"> </w:t>
      </w:r>
      <w:r w:rsidRPr="00BB6FDC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BB6FDC">
        <w:rPr>
          <w:rFonts w:ascii="Times New Roman" w:hAnsi="Times New Roman" w:cs="Times New Roman"/>
          <w:sz w:val="24"/>
          <w:szCs w:val="24"/>
        </w:rPr>
        <w:t xml:space="preserve"> – требования к результатам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освоения учебной дисциплины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6FD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уметь: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- применять знания по биомеханике в профессиональной деятельности;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- проводить биомеханический анализ двигательных действий;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6FD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знать: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- основы кинематики и динамики движений человека;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- биомеханические характеристики двигательного аппарата человека;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- биомеханику физических качеств человека;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- половозрастные особенности моторики человека;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- биомеханические основы физических качеств.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6FD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должны сформироваться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6FDC">
        <w:rPr>
          <w:rFonts w:ascii="Times New Roman" w:hAnsi="Times New Roman" w:cs="Times New Roman"/>
          <w:b/>
          <w:sz w:val="24"/>
          <w:szCs w:val="24"/>
        </w:rPr>
        <w:t>следующие общие компетенции: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ОК 1.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</w:t>
      </w:r>
      <w:proofErr w:type="gramEnd"/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профессии, проявлять к ней устойчивый интерес.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решения профессиональных задач, оценивать их эффективность и качество.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нестандартных</w:t>
      </w:r>
      <w:proofErr w:type="gramEnd"/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6FD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BB6FDC">
        <w:rPr>
          <w:rFonts w:ascii="Times New Roman" w:hAnsi="Times New Roman" w:cs="Times New Roman"/>
          <w:sz w:val="24"/>
          <w:szCs w:val="24"/>
        </w:rPr>
        <w:t>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для постановки и решения профессиональных задач, профессионального и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совершенствования профессиональной деятельности.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коллегами 5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и социальными партнерами.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физической культурой и спортом, организовывать и контролировать их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работу с принятием на себя ответственности за качество учебно-тренировочного процесса и организации физкультурно-спортивных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мероприятий и занятий.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BB6FD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 планировать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повышение квалификации.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обновления ее целей, содержания и смены технологий.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жизни и здоровья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BB6FDC">
        <w:rPr>
          <w:rFonts w:ascii="Times New Roman" w:hAnsi="Times New Roman" w:cs="Times New Roman"/>
          <w:sz w:val="24"/>
          <w:szCs w:val="24"/>
        </w:rPr>
        <w:t>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должны сформироваться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следующие профессиональные компетенции: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lastRenderedPageBreak/>
        <w:t>ПК 1.1. Определять цели и задачи, планировать учебно-тренировочные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занятия.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результаты деятельности спортсменов на учебно-тренировочных занятиях и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6FDC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BB6FDC">
        <w:rPr>
          <w:rFonts w:ascii="Times New Roman" w:hAnsi="Times New Roman" w:cs="Times New Roman"/>
          <w:sz w:val="24"/>
          <w:szCs w:val="24"/>
        </w:rPr>
        <w:t>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результаты руководства соревновательной деятельностью.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1.7. Подбирать, эксплуатировать и готовить к занятиям и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соревнованиям спортивное оборудование и инвентарь.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населения.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в физкультурно-спортивной деятельности.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мероприятия и занятия.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физкультурно-спортивных мероприятий и занятий.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сооружений и мест занятий физической культурой и спортом.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 xml:space="preserve">ПК 2.6. </w:t>
      </w:r>
      <w:proofErr w:type="gramStart"/>
      <w:r w:rsidRPr="00BB6FDC">
        <w:rPr>
          <w:rFonts w:ascii="Times New Roman" w:hAnsi="Times New Roman" w:cs="Times New Roman"/>
          <w:sz w:val="24"/>
          <w:szCs w:val="24"/>
        </w:rPr>
        <w:t>Оформлять документацию (учебную, учетную, отчетную,</w:t>
      </w:r>
      <w:proofErr w:type="gramEnd"/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6FDC">
        <w:rPr>
          <w:rFonts w:ascii="Times New Roman" w:hAnsi="Times New Roman" w:cs="Times New Roman"/>
          <w:sz w:val="24"/>
          <w:szCs w:val="24"/>
        </w:rPr>
        <w:t>сметно-финансовую), обеспечивающую организацию и проведение</w:t>
      </w:r>
      <w:proofErr w:type="gramEnd"/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физкультурно-спортивных мероприятий и занятий и функционирование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спортивных сооружений и мест занятий физической культурой и спортом.6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</w:t>
      </w:r>
    </w:p>
    <w:p w:rsidR="000443B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6FDC">
        <w:rPr>
          <w:rFonts w:ascii="Times New Roman" w:hAnsi="Times New Roman" w:cs="Times New Roman"/>
          <w:sz w:val="24"/>
          <w:szCs w:val="24"/>
        </w:rPr>
        <w:t>спортсменов в избранном виде спорта.</w:t>
      </w:r>
      <w:r w:rsidRPr="00BB6FDC">
        <w:rPr>
          <w:rFonts w:ascii="Times New Roman" w:hAnsi="Times New Roman" w:cs="Times New Roman"/>
          <w:sz w:val="24"/>
          <w:szCs w:val="24"/>
        </w:rPr>
        <w:cr/>
      </w:r>
    </w:p>
    <w:p w:rsidR="00BB6FDC" w:rsidRPr="004170B4" w:rsidRDefault="00BB6FDC" w:rsidP="00BB6F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0B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промежуточной аттестации </w:t>
      </w:r>
      <w:proofErr w:type="gramStart"/>
      <w:r w:rsidRPr="004170B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ачет с оценкой</w:t>
      </w:r>
      <w:r w:rsidRPr="004170B4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FDC" w:rsidRPr="004170B4" w:rsidRDefault="00BB6FDC" w:rsidP="00BB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0B4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  <w:r w:rsidRPr="0041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FDC" w:rsidRPr="00352C90" w:rsidRDefault="00BB6FDC" w:rsidP="00BB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9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352C90">
        <w:rPr>
          <w:rFonts w:ascii="Times New Roman" w:hAnsi="Times New Roman" w:cs="Times New Roman"/>
          <w:sz w:val="24"/>
          <w:szCs w:val="24"/>
        </w:rPr>
        <w:t xml:space="preserve"> </w:t>
      </w:r>
      <w:r w:rsidR="000340FA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C9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BB6FDC" w:rsidRPr="00352C90" w:rsidRDefault="00BB6FDC" w:rsidP="00BB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9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352C90">
        <w:rPr>
          <w:rFonts w:ascii="Times New Roman" w:hAnsi="Times New Roman" w:cs="Times New Roman"/>
          <w:sz w:val="24"/>
          <w:szCs w:val="24"/>
        </w:rPr>
        <w:t>часов;</w:t>
      </w:r>
    </w:p>
    <w:p w:rsidR="00BB6FDC" w:rsidRPr="00352C90" w:rsidRDefault="00BB6FDC" w:rsidP="00BB6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90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</w:t>
      </w:r>
      <w:r w:rsidR="000340FA">
        <w:rPr>
          <w:rFonts w:ascii="Times New Roman" w:hAnsi="Times New Roman" w:cs="Times New Roman"/>
          <w:sz w:val="24"/>
          <w:szCs w:val="24"/>
        </w:rPr>
        <w:t xml:space="preserve">19 </w:t>
      </w:r>
      <w:r w:rsidRPr="00352C90">
        <w:rPr>
          <w:rFonts w:ascii="Times New Roman" w:hAnsi="Times New Roman" w:cs="Times New Roman"/>
          <w:sz w:val="24"/>
          <w:szCs w:val="24"/>
        </w:rPr>
        <w:t>часов.</w:t>
      </w:r>
    </w:p>
    <w:p w:rsidR="00BB6FDC" w:rsidRPr="00BB6FDC" w:rsidRDefault="00BB6FDC" w:rsidP="00BB6F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6FDC" w:rsidRPr="00BB6FDC" w:rsidSect="00AE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B6FDC"/>
    <w:rsid w:val="000340FA"/>
    <w:rsid w:val="000E1F9B"/>
    <w:rsid w:val="002F5AC9"/>
    <w:rsid w:val="00545626"/>
    <w:rsid w:val="00764DCF"/>
    <w:rsid w:val="008845F0"/>
    <w:rsid w:val="008D0CC1"/>
    <w:rsid w:val="008D1E57"/>
    <w:rsid w:val="008F7F37"/>
    <w:rsid w:val="00937FE3"/>
    <w:rsid w:val="00A54CE0"/>
    <w:rsid w:val="00AE6E7A"/>
    <w:rsid w:val="00BB6FDC"/>
    <w:rsid w:val="00C03FC8"/>
    <w:rsid w:val="00D8180B"/>
    <w:rsid w:val="00E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2014-11-26T06:27:00Z</dcterms:created>
  <dcterms:modified xsi:type="dcterms:W3CDTF">2014-11-26T06:43:00Z</dcterms:modified>
</cp:coreProperties>
</file>